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4E" w:rsidRPr="0093764E" w:rsidRDefault="0093764E" w:rsidP="0093764E">
      <w:pPr>
        <w:pStyle w:val="a3"/>
        <w:spacing w:line="360" w:lineRule="auto"/>
        <w:jc w:val="both"/>
        <w:rPr>
          <w:rFonts w:ascii="Arial Armenian" w:hAnsi="Arial Armenian"/>
          <w:sz w:val="24"/>
          <w:szCs w:val="24"/>
        </w:rPr>
      </w:pPr>
    </w:p>
    <w:p w:rsidR="0093764E" w:rsidRPr="0093764E" w:rsidRDefault="0093764E" w:rsidP="00166D74">
      <w:pPr>
        <w:pStyle w:val="a3"/>
        <w:jc w:val="both"/>
        <w:rPr>
          <w:rFonts w:ascii="Arial Armenian" w:hAnsi="Arial Armenian"/>
          <w:sz w:val="24"/>
          <w:szCs w:val="24"/>
        </w:rPr>
      </w:pPr>
    </w:p>
    <w:p w:rsidR="0093764E" w:rsidRPr="0093764E" w:rsidRDefault="0093764E" w:rsidP="00166D74">
      <w:pPr>
        <w:pStyle w:val="a3"/>
        <w:jc w:val="both"/>
        <w:rPr>
          <w:rFonts w:ascii="Arial Armenian" w:hAnsi="Arial Armenian"/>
          <w:sz w:val="24"/>
          <w:szCs w:val="24"/>
        </w:rPr>
      </w:pPr>
    </w:p>
    <w:p w:rsidR="0093764E" w:rsidRPr="0093764E" w:rsidRDefault="0093764E" w:rsidP="00166D74">
      <w:pPr>
        <w:pStyle w:val="a3"/>
        <w:jc w:val="right"/>
        <w:rPr>
          <w:rFonts w:ascii="Sylfaen" w:hAnsi="Sylfaen"/>
          <w:sz w:val="24"/>
          <w:szCs w:val="24"/>
          <w:u w:val="single"/>
        </w:rPr>
      </w:pPr>
      <w:proofErr w:type="spellStart"/>
      <w:r w:rsidRPr="0093764E">
        <w:rPr>
          <w:rFonts w:ascii="Sylfaen" w:hAnsi="Sylfaen" w:cs="Sylfaen"/>
          <w:sz w:val="24"/>
          <w:szCs w:val="24"/>
          <w:u w:val="single"/>
        </w:rPr>
        <w:t>Հավելված</w:t>
      </w:r>
      <w:proofErr w:type="spellEnd"/>
      <w:r w:rsidRPr="0093764E">
        <w:rPr>
          <w:rFonts w:ascii="Sylfaen" w:hAnsi="Sylfaen"/>
          <w:sz w:val="24"/>
          <w:szCs w:val="24"/>
          <w:u w:val="single"/>
        </w:rPr>
        <w:t xml:space="preserve"> 2</w:t>
      </w:r>
    </w:p>
    <w:p w:rsidR="0093764E" w:rsidRPr="002A6F30" w:rsidRDefault="0093764E" w:rsidP="00166D74">
      <w:pPr>
        <w:spacing w:line="240" w:lineRule="auto"/>
        <w:rPr>
          <w:lang w:val="en-US"/>
        </w:rPr>
      </w:pPr>
    </w:p>
    <w:p w:rsidR="0093764E" w:rsidRPr="0093764E" w:rsidRDefault="0093764E" w:rsidP="00166D74">
      <w:pPr>
        <w:spacing w:line="240" w:lineRule="auto"/>
        <w:rPr>
          <w:rFonts w:ascii="Sylfaen" w:hAnsi="Sylfaen"/>
          <w:sz w:val="24"/>
          <w:szCs w:val="24"/>
          <w:lang w:val="en-US"/>
        </w:rPr>
      </w:pPr>
      <w:r w:rsidRPr="0093764E">
        <w:rPr>
          <w:rFonts w:ascii="Sylfaen" w:hAnsi="Sylfaen"/>
          <w:sz w:val="24"/>
          <w:szCs w:val="24"/>
          <w:lang w:val="en-US"/>
        </w:rPr>
        <w:t xml:space="preserve">                                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Միջազգային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հանրապետական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)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գիտաժողով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   </w:t>
      </w:r>
    </w:p>
    <w:p w:rsidR="0093764E" w:rsidRPr="0093764E" w:rsidRDefault="0093764E" w:rsidP="00166D74">
      <w:pPr>
        <w:spacing w:line="240" w:lineRule="auto"/>
        <w:rPr>
          <w:rFonts w:ascii="Sylfaen" w:hAnsi="Sylfaen"/>
          <w:sz w:val="24"/>
          <w:szCs w:val="24"/>
          <w:lang w:val="en-US"/>
        </w:rPr>
      </w:pPr>
      <w:r w:rsidRPr="0093764E">
        <w:rPr>
          <w:rFonts w:ascii="Sylfaen" w:hAnsi="Sylfaen"/>
          <w:sz w:val="24"/>
          <w:szCs w:val="24"/>
          <w:lang w:val="en-US"/>
        </w:rPr>
        <w:t xml:space="preserve">                                    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Հոդվածին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ներկայացվող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պահանջները</w:t>
      </w:r>
      <w:proofErr w:type="spellEnd"/>
    </w:p>
    <w:p w:rsidR="0093764E" w:rsidRPr="0093764E" w:rsidRDefault="0093764E" w:rsidP="00166D74">
      <w:pPr>
        <w:spacing w:line="24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Հոդվածը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կարելի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ներկայացնել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հայերենով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ռուսերենով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անգլերենով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Տեքստի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տառատեսակը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>` Unicode (</w:t>
      </w:r>
      <w:proofErr w:type="spellStart"/>
      <w:r w:rsidRPr="0093764E">
        <w:rPr>
          <w:rFonts w:ascii="Sylfaen" w:hAnsi="Sylfaen"/>
          <w:sz w:val="24"/>
          <w:szCs w:val="24"/>
          <w:lang w:val="en-US"/>
        </w:rPr>
        <w:t>sylfaen</w:t>
      </w:r>
      <w:proofErr w:type="spellEnd"/>
      <w:r w:rsidR="00EF1E47">
        <w:rPr>
          <w:rFonts w:ascii="Sylfaen" w:hAnsi="Sylfaen"/>
          <w:sz w:val="24"/>
          <w:szCs w:val="24"/>
          <w:lang w:val="en-US"/>
        </w:rPr>
        <w:t>)</w:t>
      </w:r>
      <w:r w:rsidRPr="0093764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Տեքստի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տառաչափը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` 12,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միջտողային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հեռավորությունը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` 1.5,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էջի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ֆորմատը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>` A4 (210x297</w:t>
      </w:r>
      <w:r w:rsidRPr="0093764E">
        <w:rPr>
          <w:rFonts w:ascii="Sylfaen" w:hAnsi="Sylfaen" w:cs="Sylfaen"/>
          <w:sz w:val="24"/>
          <w:szCs w:val="24"/>
          <w:lang w:val="en-US"/>
        </w:rPr>
        <w:t>մմ</w:t>
      </w:r>
      <w:r w:rsidRPr="0093764E">
        <w:rPr>
          <w:rFonts w:ascii="Sylfaen" w:hAnsi="Sylfaen"/>
          <w:sz w:val="24"/>
          <w:szCs w:val="24"/>
          <w:lang w:val="en-US"/>
        </w:rPr>
        <w:t>)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լուսանցքները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.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վերևից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` 20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ներքևից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` 25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ձախից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` 30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աջից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` 10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:</w:t>
      </w:r>
    </w:p>
    <w:p w:rsidR="0093764E" w:rsidRPr="0093764E" w:rsidRDefault="0093764E" w:rsidP="00166D74">
      <w:pPr>
        <w:spacing w:line="24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Առաջին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էջի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վերևում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տրվում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վերնագիրը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`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գլխատառերով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մեջտեղում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12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տառաչափով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իսկ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հեղինակ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(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ներ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)</w:t>
      </w:r>
      <w:r w:rsidRPr="0093764E">
        <w:rPr>
          <w:rFonts w:ascii="Sylfaen" w:hAnsi="Sylfaen" w:cs="Sylfaen"/>
          <w:sz w:val="24"/>
          <w:szCs w:val="24"/>
          <w:lang w:val="en-US"/>
        </w:rPr>
        <w:t>ի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  </w:t>
      </w:r>
      <w:r w:rsidR="00EF1E47">
        <w:rPr>
          <w:rFonts w:ascii="Sylfaen" w:hAnsi="Sylfaen" w:cs="Sylfaen"/>
          <w:sz w:val="24"/>
          <w:szCs w:val="24"/>
          <w:lang w:val="en-US"/>
        </w:rPr>
        <w:t>ա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. </w:t>
      </w:r>
      <w:r w:rsidR="00EF1E47">
        <w:rPr>
          <w:rFonts w:ascii="Sylfaen" w:hAnsi="Sylfaen" w:cs="Sylfaen"/>
          <w:sz w:val="24"/>
          <w:szCs w:val="24"/>
          <w:lang w:val="en-US"/>
        </w:rPr>
        <w:t>հ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. </w:t>
      </w:r>
      <w:proofErr w:type="spellStart"/>
      <w:r w:rsidR="00AE7458">
        <w:rPr>
          <w:rFonts w:ascii="Sylfaen" w:hAnsi="Sylfaen" w:cs="Sylfaen"/>
          <w:sz w:val="24"/>
          <w:szCs w:val="24"/>
          <w:lang w:val="en-US"/>
        </w:rPr>
        <w:t>ա</w:t>
      </w:r>
      <w:r w:rsidRPr="0093764E">
        <w:rPr>
          <w:rFonts w:ascii="Sylfaen" w:hAnsi="Sylfaen" w:cs="Sylfaen"/>
          <w:sz w:val="24"/>
          <w:szCs w:val="24"/>
          <w:lang w:val="en-US"/>
        </w:rPr>
        <w:t>զգանուն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(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ներ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)</w:t>
      </w:r>
      <w:r w:rsidRPr="0093764E">
        <w:rPr>
          <w:rFonts w:ascii="Sylfaen" w:hAnsi="Sylfaen" w:cs="Sylfaen"/>
          <w:sz w:val="24"/>
          <w:szCs w:val="24"/>
          <w:lang w:val="en-US"/>
        </w:rPr>
        <w:t>ը՝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փոքրատառերով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10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տառաչափով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Եթե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աշխատանքը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հայերեն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մեկ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տող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ներքև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տրվում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հայոց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լեզվով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համառոտագիրը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` 9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տառաչափով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5-6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առանցքային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բառերով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վերջում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`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գրականությունից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հետո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ռուսերեն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և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անգլերեն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լեզուներով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տրվում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վերնագիրը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` 12,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հեղինակները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` 10,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համառոտագրի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տեքստը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և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առանցքային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բառերը</w:t>
      </w:r>
      <w:proofErr w:type="spellEnd"/>
      <w:r w:rsidRPr="0093764E">
        <w:rPr>
          <w:rFonts w:ascii="Sylfaen" w:hAnsi="Sylfaen" w:cs="Sylfaen"/>
          <w:sz w:val="24"/>
          <w:szCs w:val="24"/>
          <w:lang w:val="en-US"/>
        </w:rPr>
        <w:t>՝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9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տառաչափով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Հոդվածի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ռուսերեն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անգլերեն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տարբերակներում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համապատասխանաբար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փոխվում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համառոտագրերը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Տեքստը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հավաքել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առանց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տողադարձերի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և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չօգտագործել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1-</w:t>
      </w:r>
      <w:r w:rsidRPr="0093764E">
        <w:rPr>
          <w:rFonts w:ascii="Sylfaen" w:hAnsi="Sylfaen" w:cs="Sylfaen"/>
          <w:sz w:val="24"/>
          <w:szCs w:val="24"/>
          <w:lang w:val="en-US"/>
        </w:rPr>
        <w:t>ից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ավելի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միջբառային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բացատ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>:</w:t>
      </w:r>
    </w:p>
    <w:p w:rsidR="0093764E" w:rsidRPr="0093764E" w:rsidRDefault="0093764E" w:rsidP="00166D74">
      <w:pPr>
        <w:spacing w:line="240" w:lineRule="auto"/>
        <w:ind w:firstLine="567"/>
        <w:jc w:val="both"/>
        <w:rPr>
          <w:rFonts w:ascii="Sylfaen" w:hAnsi="Sylfaen" w:cs="Arial"/>
          <w:sz w:val="24"/>
          <w:szCs w:val="24"/>
          <w:lang w:val="en-US"/>
        </w:rPr>
      </w:pP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Նկարները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և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աղյուսակները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տեղադրվում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տեքստում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այդ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մասին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նշում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կատարելուց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հետո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`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նույն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հաջորդ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էջում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3764E">
        <w:rPr>
          <w:rFonts w:ascii="Sylfaen" w:hAnsi="Sylfaen" w:cs="Sylfaen"/>
          <w:sz w:val="24"/>
          <w:szCs w:val="24"/>
          <w:lang w:val="en-US"/>
        </w:rPr>
        <w:t>և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ունեն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միջանցիկ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համարակալում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Նկարի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գրաֆիկական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դաշտը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հնարավորին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չափ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անհրաժեշտ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բեռնաթափել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ավելորդ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նշանակումներից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 </w:t>
      </w:r>
      <w:r w:rsidRPr="0093764E">
        <w:rPr>
          <w:rFonts w:ascii="Sylfaen" w:hAnsi="Sylfaen" w:cs="Sylfaen"/>
          <w:sz w:val="24"/>
          <w:szCs w:val="24"/>
          <w:lang w:val="en-US"/>
        </w:rPr>
        <w:t>և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բացատրություններից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Նկարի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անվանումը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և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նկարատակ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արտահայտությունը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տրվում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9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տառաչափով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Նկարները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ներկայացնել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սև</w:t>
      </w:r>
      <w:r w:rsidRPr="0093764E">
        <w:rPr>
          <w:rFonts w:ascii="Sylfaen" w:hAnsi="Sylfaen" w:cs="Arial"/>
          <w:sz w:val="24"/>
          <w:szCs w:val="24"/>
          <w:lang w:val="en-US"/>
        </w:rPr>
        <w:t>-</w:t>
      </w:r>
      <w:r w:rsidRPr="0093764E">
        <w:rPr>
          <w:rFonts w:ascii="Sylfaen" w:hAnsi="Sylfaen" w:cs="Sylfaen"/>
          <w:sz w:val="24"/>
          <w:szCs w:val="24"/>
          <w:lang w:val="en-US"/>
        </w:rPr>
        <w:t>սպիտակ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տարբերակով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խմբավորված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Կոորդինատային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առանցքների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վրա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պարտադիր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Arial"/>
          <w:sz w:val="24"/>
          <w:szCs w:val="24"/>
          <w:lang w:val="en-US"/>
        </w:rPr>
        <w:t>hL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համակարգով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ընդունված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մեծությունների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չափողականությունների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ներկայացումը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(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բացի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տեսական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կորեր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հարաբերական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մեծություններ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պարունակող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գրաֆիկական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նյութերից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): </w:t>
      </w:r>
    </w:p>
    <w:p w:rsidR="0093764E" w:rsidRPr="0093764E" w:rsidRDefault="0093764E" w:rsidP="00166D74">
      <w:pPr>
        <w:spacing w:line="24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Աղյուսակները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պետք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ունենան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վերնագրային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բացատրություններ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և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համարակալում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որոնք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տրվում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9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տառաչափով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իսկ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աղյուսակի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գլխամասի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սյունակները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`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մեծությունների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չափողականություններով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Աղյուսակի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հատվածը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հաջորդ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էջ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տեղափոխելու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դեպքում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պարտադիր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սյունակների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համալրումը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որը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կրկնվում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տեղափոխված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աղյուսակի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հատվածի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գլխամասում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Աղյուսակների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նկարների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և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գրաֆիկական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պատկերների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բարձրությունը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չ</w:t>
      </w:r>
      <w:r w:rsidR="00D606E5">
        <w:rPr>
          <w:rFonts w:ascii="Sylfaen" w:hAnsi="Sylfaen" w:cs="Sylfaen"/>
          <w:sz w:val="24"/>
          <w:szCs w:val="24"/>
          <w:lang w:val="en-US"/>
        </w:rPr>
        <w:t>պետք</w:t>
      </w:r>
      <w:proofErr w:type="spellEnd"/>
      <w:r w:rsidR="00D606E5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գերազանցի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170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լայնությունը</w:t>
      </w:r>
      <w:proofErr w:type="spellEnd"/>
      <w:r w:rsidRPr="0093764E">
        <w:rPr>
          <w:rFonts w:ascii="Sylfaen" w:hAnsi="Sylfaen" w:cs="Sylfaen"/>
          <w:sz w:val="24"/>
          <w:szCs w:val="24"/>
          <w:lang w:val="en-US"/>
        </w:rPr>
        <w:t>՝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110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:</w:t>
      </w:r>
    </w:p>
    <w:p w:rsidR="0093764E" w:rsidRPr="0093764E" w:rsidRDefault="0093764E" w:rsidP="00166D74">
      <w:pPr>
        <w:spacing w:line="24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Բնագիտական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ոլորտին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վերաբերող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հոդվածներում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բանաձևերը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93764E">
        <w:rPr>
          <w:rFonts w:ascii="Sylfaen" w:hAnsi="Sylfaen" w:cs="Sylfaen"/>
          <w:sz w:val="24"/>
          <w:szCs w:val="24"/>
          <w:lang w:val="en-US"/>
        </w:rPr>
        <w:t>ներկայացնել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մեկ</w:t>
      </w:r>
      <w:proofErr w:type="spellEnd"/>
      <w:proofErr w:type="gram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ձևաչափով</w:t>
      </w:r>
      <w:proofErr w:type="spellEnd"/>
      <w:r w:rsidRPr="0093764E">
        <w:rPr>
          <w:rFonts w:ascii="Sylfaen" w:hAnsi="Sylfaen" w:cs="Sylfaen"/>
          <w:sz w:val="24"/>
          <w:szCs w:val="24"/>
          <w:lang w:val="en-US"/>
        </w:rPr>
        <w:t>՝</w:t>
      </w:r>
      <w:r w:rsidRPr="0093764E">
        <w:rPr>
          <w:rFonts w:ascii="Sylfaen" w:hAnsi="Sylfaen"/>
          <w:sz w:val="24"/>
          <w:szCs w:val="24"/>
          <w:lang w:val="en-US"/>
        </w:rPr>
        <w:t xml:space="preserve"> Microsoft </w:t>
      </w:r>
      <w:proofErr w:type="spellStart"/>
      <w:r w:rsidRPr="0093764E">
        <w:rPr>
          <w:rFonts w:ascii="Sylfaen" w:hAnsi="Sylfaen"/>
          <w:sz w:val="24"/>
          <w:szCs w:val="24"/>
          <w:lang w:val="en-US"/>
        </w:rPr>
        <w:t>Offise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Word 2003-</w:t>
      </w:r>
      <w:r w:rsidRPr="0093764E">
        <w:rPr>
          <w:rFonts w:ascii="Sylfaen" w:hAnsi="Sylfaen" w:cs="Sylfaen"/>
          <w:sz w:val="24"/>
          <w:szCs w:val="24"/>
          <w:lang w:val="en-US"/>
        </w:rPr>
        <w:t>ով</w:t>
      </w:r>
      <w:r w:rsidRPr="0093764E">
        <w:rPr>
          <w:rFonts w:ascii="Sylfaen" w:hAnsi="Sylfaen"/>
          <w:sz w:val="24"/>
          <w:szCs w:val="24"/>
          <w:lang w:val="en-US"/>
        </w:rPr>
        <w:t>:</w:t>
      </w:r>
    </w:p>
    <w:p w:rsidR="0093764E" w:rsidRPr="0093764E" w:rsidRDefault="0093764E" w:rsidP="00166D74">
      <w:pPr>
        <w:spacing w:line="24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lastRenderedPageBreak/>
        <w:t>Բանաձևերը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և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մաթեմատիկական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արտահայտությունները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տրվում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Microsoft Equation, </w:t>
      </w:r>
      <w:r w:rsidRPr="0093764E">
        <w:rPr>
          <w:rFonts w:ascii="Sylfaen" w:hAnsi="Sylfaen" w:cs="Arial"/>
          <w:i/>
          <w:sz w:val="24"/>
          <w:szCs w:val="24"/>
          <w:lang w:val="en-US"/>
        </w:rPr>
        <w:t>Italic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, 10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տառաչափով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Բանաձևերը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ներկայացվում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առանձին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տողով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և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մեջտեղում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իսկ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հիմնականները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նաև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համարակալվում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նույն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տողի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աջ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անկյունում</w:t>
      </w:r>
      <w:proofErr w:type="spellEnd"/>
      <w:r w:rsidRPr="0093764E">
        <w:rPr>
          <w:rFonts w:ascii="Sylfaen" w:hAnsi="Sylfaen" w:cs="Sylfaen"/>
          <w:sz w:val="24"/>
          <w:szCs w:val="24"/>
          <w:lang w:val="en-US"/>
        </w:rPr>
        <w:t>՝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փակագծերի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մեջ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:</w:t>
      </w:r>
    </w:p>
    <w:p w:rsidR="0093764E" w:rsidRPr="0093764E" w:rsidRDefault="0093764E" w:rsidP="00166D74">
      <w:pPr>
        <w:spacing w:line="240" w:lineRule="auto"/>
        <w:ind w:firstLine="567"/>
        <w:jc w:val="both"/>
        <w:rPr>
          <w:rFonts w:ascii="Sylfaen" w:hAnsi="Sylfaen" w:cs="Arial"/>
          <w:sz w:val="24"/>
          <w:szCs w:val="24"/>
          <w:lang w:val="en-US"/>
        </w:rPr>
      </w:pP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Հոդվածի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ավարտից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մեկ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տող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ներքև</w:t>
      </w:r>
      <w:proofErr w:type="spellEnd"/>
      <w:r w:rsidRPr="0093764E">
        <w:rPr>
          <w:rFonts w:ascii="Sylfaen" w:hAnsi="Sylfaen" w:cs="Sylfaen"/>
          <w:sz w:val="24"/>
          <w:szCs w:val="24"/>
          <w:lang w:val="en-US"/>
        </w:rPr>
        <w:t>՝</w:t>
      </w:r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մեջտեղում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նշվում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b/>
          <w:sz w:val="24"/>
          <w:szCs w:val="24"/>
          <w:lang w:val="en-US"/>
        </w:rPr>
        <w:t>Գրականություն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փոքրատառ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թավ</w:t>
      </w:r>
      <w:proofErr w:type="spellEnd"/>
      <w:r w:rsidRPr="0093764E">
        <w:rPr>
          <w:rFonts w:ascii="Sylfaen" w:hAnsi="Sylfaen"/>
          <w:sz w:val="24"/>
          <w:szCs w:val="24"/>
          <w:lang w:val="en-US"/>
        </w:rPr>
        <w:t xml:space="preserve">, 10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տառաչափով</w:t>
      </w:r>
      <w:proofErr w:type="spellEnd"/>
      <w:proofErr w:type="gramStart"/>
      <w:r w:rsidRPr="0093764E">
        <w:rPr>
          <w:rFonts w:ascii="Sylfaen" w:hAnsi="Sylfaen" w:cs="Arial"/>
          <w:sz w:val="24"/>
          <w:szCs w:val="24"/>
          <w:lang w:val="en-US"/>
        </w:rPr>
        <w:t>)`</w:t>
      </w:r>
      <w:proofErr w:type="gram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ըստ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ընդունված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ստանդարտի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 9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տառաչափով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տրվում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գրականության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ցանկը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`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համարակալված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այբբենական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կարգով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հեղինակ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(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ներ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)</w:t>
      </w:r>
      <w:r w:rsidRPr="0093764E">
        <w:rPr>
          <w:rFonts w:ascii="Sylfaen" w:hAnsi="Sylfaen" w:cs="Sylfaen"/>
          <w:sz w:val="24"/>
          <w:szCs w:val="24"/>
          <w:lang w:val="en-US"/>
        </w:rPr>
        <w:t>ի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="00EF1E47">
        <w:rPr>
          <w:rFonts w:ascii="Sylfaen" w:hAnsi="Sylfaen" w:cs="Sylfaen"/>
          <w:sz w:val="24"/>
          <w:szCs w:val="24"/>
          <w:lang w:val="en-US"/>
        </w:rPr>
        <w:t>ա</w:t>
      </w:r>
      <w:r w:rsidRPr="0093764E">
        <w:rPr>
          <w:rFonts w:ascii="Sylfaen" w:hAnsi="Sylfaen" w:cs="Sylfaen"/>
          <w:sz w:val="24"/>
          <w:szCs w:val="24"/>
          <w:lang w:val="en-US"/>
        </w:rPr>
        <w:t>զգանուն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="00EF1E47">
        <w:rPr>
          <w:rFonts w:ascii="Sylfaen" w:hAnsi="Sylfaen" w:cs="Sylfaen"/>
          <w:sz w:val="24"/>
          <w:szCs w:val="24"/>
          <w:lang w:val="en-US"/>
        </w:rPr>
        <w:t>ա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. </w:t>
      </w:r>
      <w:r w:rsidR="00EF1E47">
        <w:rPr>
          <w:rFonts w:ascii="Sylfaen" w:hAnsi="Sylfaen" w:cs="Sylfaen"/>
          <w:sz w:val="24"/>
          <w:szCs w:val="24"/>
          <w:lang w:val="en-US"/>
        </w:rPr>
        <w:t>հ</w:t>
      </w:r>
      <w:r w:rsidRPr="0093764E">
        <w:rPr>
          <w:rFonts w:ascii="Sylfaen" w:hAnsi="Sylfaen" w:cs="Arial"/>
          <w:sz w:val="24"/>
          <w:szCs w:val="24"/>
          <w:lang w:val="en-US"/>
        </w:rPr>
        <w:t>.-</w:t>
      </w:r>
      <w:r w:rsidRPr="0093764E">
        <w:rPr>
          <w:rFonts w:ascii="Sylfaen" w:hAnsi="Sylfaen" w:cs="Sylfaen"/>
          <w:sz w:val="24"/>
          <w:szCs w:val="24"/>
          <w:lang w:val="en-US"/>
        </w:rPr>
        <w:t>ը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` 9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տառաչափով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հոդվածի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վերնագիրը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և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հրատարակման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տվյալները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Ցանկալի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գրականության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ցանկում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ընդգրկել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6-8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անվանումից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ոչ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ավելի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հրատարակումներ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</w:p>
    <w:p w:rsidR="0093764E" w:rsidRPr="0093764E" w:rsidRDefault="0093764E" w:rsidP="00166D74">
      <w:pPr>
        <w:spacing w:line="240" w:lineRule="auto"/>
        <w:ind w:firstLine="567"/>
        <w:jc w:val="both"/>
        <w:rPr>
          <w:rFonts w:ascii="Sylfaen" w:hAnsi="Sylfaen" w:cs="Arial"/>
          <w:sz w:val="24"/>
          <w:szCs w:val="24"/>
          <w:u w:val="single"/>
          <w:lang w:val="en-US"/>
        </w:rPr>
      </w:pP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Հոդվածը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պարտադիր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գրախոսվում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>:</w:t>
      </w:r>
    </w:p>
    <w:p w:rsidR="0093764E" w:rsidRPr="0093764E" w:rsidRDefault="0093764E" w:rsidP="00166D74">
      <w:pPr>
        <w:spacing w:line="240" w:lineRule="auto"/>
        <w:ind w:firstLine="567"/>
        <w:jc w:val="both"/>
        <w:rPr>
          <w:rFonts w:ascii="Sylfaen" w:hAnsi="Sylfaen" w:cs="Arial"/>
          <w:sz w:val="24"/>
          <w:szCs w:val="24"/>
          <w:lang w:val="en-US"/>
        </w:rPr>
      </w:pP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Անհրաժեշտության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դեպքում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ուղարկվում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արտաքին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գրախոսման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:</w:t>
      </w:r>
    </w:p>
    <w:p w:rsidR="0093764E" w:rsidRPr="0093764E" w:rsidRDefault="0093764E" w:rsidP="00166D74">
      <w:pPr>
        <w:spacing w:line="240" w:lineRule="auto"/>
        <w:ind w:firstLine="567"/>
        <w:jc w:val="both"/>
        <w:rPr>
          <w:rFonts w:ascii="Sylfaen" w:hAnsi="Sylfaen" w:cs="Arial"/>
          <w:sz w:val="24"/>
          <w:szCs w:val="24"/>
          <w:lang w:val="en-US"/>
        </w:rPr>
      </w:pPr>
      <w:proofErr w:type="spellStart"/>
      <w:proofErr w:type="gramStart"/>
      <w:r w:rsidRPr="0093764E">
        <w:rPr>
          <w:rFonts w:ascii="Sylfaen" w:hAnsi="Sylfaen" w:cs="Sylfaen"/>
          <w:sz w:val="24"/>
          <w:szCs w:val="24"/>
          <w:lang w:val="en-US"/>
        </w:rPr>
        <w:t>Հոդվածի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ընդհանուր</w:t>
      </w:r>
      <w:proofErr w:type="spellEnd"/>
      <w:proofErr w:type="gram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ծավալը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չպետք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գերազանցի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10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էջը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</w:p>
    <w:p w:rsidR="0093764E" w:rsidRPr="0093764E" w:rsidRDefault="0093764E" w:rsidP="00166D74">
      <w:pPr>
        <w:spacing w:line="240" w:lineRule="auto"/>
        <w:ind w:firstLine="567"/>
        <w:jc w:val="both"/>
        <w:rPr>
          <w:rFonts w:ascii="Sylfaen" w:hAnsi="Sylfaen" w:cs="Arial"/>
          <w:sz w:val="24"/>
          <w:szCs w:val="24"/>
          <w:lang w:val="en-US"/>
        </w:rPr>
      </w:pP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Հոդվածը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ներկայացնել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A4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ֆորմատի</w:t>
      </w:r>
      <w:proofErr w:type="spellEnd"/>
      <w:r w:rsidR="00D606E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606E5">
        <w:rPr>
          <w:rFonts w:ascii="Sylfaen" w:hAnsi="Sylfaen" w:cs="Sylfaen"/>
          <w:sz w:val="24"/>
          <w:szCs w:val="24"/>
          <w:lang w:val="en-US"/>
        </w:rPr>
        <w:t>թղթի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վրա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տպված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(1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օրինակով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)</w:t>
      </w:r>
      <w:r w:rsidR="00D606E5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="00D606E5">
        <w:rPr>
          <w:rFonts w:ascii="Sylfaen" w:hAnsi="Sylfaen" w:cs="Arial"/>
          <w:sz w:val="24"/>
          <w:szCs w:val="24"/>
          <w:lang w:val="en-US"/>
        </w:rPr>
        <w:t>ինչպես</w:t>
      </w:r>
      <w:proofErr w:type="spellEnd"/>
      <w:r w:rsidR="00D606E5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D606E5">
        <w:rPr>
          <w:rFonts w:ascii="Sylfaen" w:hAnsi="Sylfaen" w:cs="Arial"/>
          <w:sz w:val="24"/>
          <w:szCs w:val="24"/>
          <w:lang w:val="en-US"/>
        </w:rPr>
        <w:t>նաև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էլեկտրոնային</w:t>
      </w:r>
      <w:proofErr w:type="spellEnd"/>
      <w:proofErr w:type="gram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տարբերակով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:</w:t>
      </w:r>
    </w:p>
    <w:p w:rsidR="002A6F30" w:rsidRPr="007F12BD" w:rsidRDefault="0093764E" w:rsidP="0093764E">
      <w:pPr>
        <w:spacing w:line="360" w:lineRule="auto"/>
        <w:ind w:firstLine="567"/>
        <w:jc w:val="both"/>
        <w:rPr>
          <w:rFonts w:ascii="Arial Armenian" w:hAnsi="Arial Armenian" w:cs="Arial"/>
          <w:sz w:val="24"/>
          <w:szCs w:val="24"/>
          <w:lang w:val="en-US"/>
        </w:rPr>
      </w:pPr>
      <w:proofErr w:type="spellStart"/>
      <w:proofErr w:type="gramStart"/>
      <w:r w:rsidRPr="0093764E">
        <w:rPr>
          <w:rFonts w:ascii="Sylfaen" w:hAnsi="Sylfaen" w:cs="Sylfaen"/>
          <w:sz w:val="24"/>
          <w:szCs w:val="24"/>
          <w:lang w:val="en-US"/>
        </w:rPr>
        <w:t>Հեղինակ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(</w:t>
      </w:r>
      <w:proofErr w:type="spellStart"/>
      <w:proofErr w:type="gramEnd"/>
      <w:r w:rsidRPr="0093764E">
        <w:rPr>
          <w:rFonts w:ascii="Sylfaen" w:hAnsi="Sylfaen" w:cs="Sylfaen"/>
          <w:sz w:val="24"/>
          <w:szCs w:val="24"/>
          <w:lang w:val="en-US"/>
        </w:rPr>
        <w:t>ներ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)</w:t>
      </w:r>
      <w:r w:rsidRPr="0093764E">
        <w:rPr>
          <w:rFonts w:ascii="Sylfaen" w:hAnsi="Sylfaen" w:cs="Sylfaen"/>
          <w:sz w:val="24"/>
          <w:szCs w:val="24"/>
          <w:lang w:val="en-US"/>
        </w:rPr>
        <w:t>ի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ստորագրություն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(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ներ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)</w:t>
      </w:r>
      <w:r w:rsidRPr="0093764E">
        <w:rPr>
          <w:rFonts w:ascii="Sylfaen" w:hAnsi="Sylfaen" w:cs="Sylfaen"/>
          <w:sz w:val="24"/>
          <w:szCs w:val="24"/>
          <w:lang w:val="en-US"/>
        </w:rPr>
        <w:t>ը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պարտադիր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(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)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հոդվածի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թղթային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տարբերակի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առաջին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և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վերջին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էջերի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վրա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Եթե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հեղինակն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ասպիրանտ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մագիստրոս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անհրաժեշտ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3764E">
        <w:rPr>
          <w:rFonts w:ascii="Sylfaen" w:hAnsi="Sylfaen" w:cs="Sylfaen"/>
          <w:sz w:val="24"/>
          <w:szCs w:val="24"/>
          <w:lang w:val="en-US"/>
        </w:rPr>
        <w:t>է</w:t>
      </w:r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նաև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գիտական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ղեկավարի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93764E">
        <w:rPr>
          <w:rFonts w:ascii="Sylfaen" w:hAnsi="Sylfaen" w:cs="Sylfaen"/>
          <w:sz w:val="24"/>
          <w:szCs w:val="24"/>
          <w:lang w:val="en-US"/>
        </w:rPr>
        <w:t>ստորագրությունը</w:t>
      </w:r>
      <w:proofErr w:type="spellEnd"/>
      <w:r w:rsidRPr="0093764E">
        <w:rPr>
          <w:rFonts w:ascii="Sylfaen" w:hAnsi="Sylfaen" w:cs="Arial"/>
          <w:sz w:val="24"/>
          <w:szCs w:val="24"/>
          <w:lang w:val="en-US"/>
        </w:rPr>
        <w:t>:</w:t>
      </w:r>
    </w:p>
    <w:p w:rsidR="002A6F30" w:rsidRPr="007F12BD" w:rsidRDefault="002A6F30" w:rsidP="002A6F30">
      <w:pPr>
        <w:spacing w:line="360" w:lineRule="auto"/>
        <w:rPr>
          <w:rFonts w:ascii="Arial Armenian" w:hAnsi="Arial Armenian"/>
          <w:sz w:val="24"/>
          <w:szCs w:val="24"/>
          <w:lang w:val="en-US"/>
        </w:rPr>
      </w:pPr>
    </w:p>
    <w:p w:rsidR="00201B28" w:rsidRPr="007F12BD" w:rsidRDefault="00201B28">
      <w:pPr>
        <w:rPr>
          <w:lang w:val="en-US"/>
        </w:rPr>
      </w:pPr>
    </w:p>
    <w:sectPr w:rsidR="00201B28" w:rsidRPr="007F12BD" w:rsidSect="00F564B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A6F30"/>
    <w:rsid w:val="000C4301"/>
    <w:rsid w:val="000F3A90"/>
    <w:rsid w:val="00166D74"/>
    <w:rsid w:val="00201B28"/>
    <w:rsid w:val="002A6F30"/>
    <w:rsid w:val="002D5B8D"/>
    <w:rsid w:val="003A2820"/>
    <w:rsid w:val="004B665D"/>
    <w:rsid w:val="005C3CC8"/>
    <w:rsid w:val="007F12BD"/>
    <w:rsid w:val="008633C4"/>
    <w:rsid w:val="0093764E"/>
    <w:rsid w:val="009466E2"/>
    <w:rsid w:val="00AB41F9"/>
    <w:rsid w:val="00AE7458"/>
    <w:rsid w:val="00C539F1"/>
    <w:rsid w:val="00CB0B10"/>
    <w:rsid w:val="00D606E5"/>
    <w:rsid w:val="00D9522E"/>
    <w:rsid w:val="00E22BF9"/>
    <w:rsid w:val="00EF1E47"/>
    <w:rsid w:val="00F27D38"/>
    <w:rsid w:val="00FB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30"/>
    <w:pPr>
      <w:spacing w:after="0" w:line="240" w:lineRule="auto"/>
      <w:ind w:firstLine="72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2014-03-05T05:01:00Z</dcterms:created>
  <dcterms:modified xsi:type="dcterms:W3CDTF">2015-01-21T05:45:00Z</dcterms:modified>
</cp:coreProperties>
</file>